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29CE" w:rsidRDefault="001329CE" w:rsidP="00142F3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03442">
        <w:rPr>
          <w:rFonts w:ascii="Times New Roman" w:hAnsi="Times New Roman"/>
          <w:b/>
          <w:sz w:val="28"/>
          <w:szCs w:val="28"/>
        </w:rPr>
        <w:t xml:space="preserve">Оценка динамики развития рынка и урожайности овощей </w:t>
      </w:r>
      <w:r>
        <w:rPr>
          <w:rFonts w:ascii="Times New Roman" w:hAnsi="Times New Roman"/>
          <w:b/>
          <w:sz w:val="28"/>
          <w:szCs w:val="28"/>
        </w:rPr>
        <w:br/>
      </w:r>
      <w:r w:rsidRPr="00503442">
        <w:rPr>
          <w:rFonts w:ascii="Times New Roman" w:hAnsi="Times New Roman"/>
          <w:b/>
          <w:sz w:val="28"/>
          <w:szCs w:val="28"/>
        </w:rPr>
        <w:t>в Республике Беларусь</w:t>
      </w:r>
    </w:p>
    <w:p w:rsidR="001329CE" w:rsidRPr="00503442" w:rsidRDefault="001329CE" w:rsidP="00142F33">
      <w:pPr>
        <w:spacing w:after="0" w:line="240" w:lineRule="auto"/>
        <w:jc w:val="center"/>
        <w:rPr>
          <w:rFonts w:ascii="Times New Roman" w:hAnsi="Times New Roman"/>
          <w:b/>
          <w:sz w:val="28"/>
          <w:szCs w:val="32"/>
          <w:lang w:eastAsia="ru-RU"/>
        </w:rPr>
      </w:pPr>
    </w:p>
    <w:p w:rsidR="001329CE" w:rsidRPr="00142F33" w:rsidRDefault="001329CE" w:rsidP="00142F33">
      <w:pPr>
        <w:spacing w:after="0" w:line="240" w:lineRule="auto"/>
        <w:rPr>
          <w:rFonts w:ascii="Times New Roman" w:hAnsi="Times New Roman"/>
          <w:i/>
          <w:sz w:val="28"/>
          <w:szCs w:val="28"/>
          <w:lang w:eastAsia="ru-RU"/>
        </w:rPr>
      </w:pPr>
      <w:r w:rsidRPr="00142F33">
        <w:rPr>
          <w:rFonts w:ascii="Times New Roman" w:hAnsi="Times New Roman"/>
          <w:b/>
          <w:sz w:val="28"/>
          <w:szCs w:val="28"/>
          <w:lang w:eastAsia="ru-RU"/>
        </w:rPr>
        <w:t>Колеснёв И.В.,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142F33">
        <w:rPr>
          <w:rFonts w:ascii="Times New Roman" w:hAnsi="Times New Roman"/>
          <w:i/>
          <w:sz w:val="28"/>
          <w:szCs w:val="28"/>
          <w:lang w:eastAsia="ru-RU"/>
        </w:rPr>
        <w:t>Белорусская государственная сельскохозяйственная академия</w:t>
      </w:r>
    </w:p>
    <w:p w:rsidR="001329CE" w:rsidRPr="00142F33" w:rsidRDefault="001329CE" w:rsidP="00142F33">
      <w:pPr>
        <w:spacing w:after="0" w:line="240" w:lineRule="auto"/>
        <w:rPr>
          <w:rFonts w:ascii="Times New Roman" w:hAnsi="Times New Roman"/>
          <w:i/>
          <w:sz w:val="28"/>
          <w:szCs w:val="28"/>
          <w:lang w:eastAsia="ru-RU"/>
        </w:rPr>
      </w:pPr>
      <w:r w:rsidRPr="00142F33">
        <w:rPr>
          <w:rFonts w:ascii="Times New Roman" w:hAnsi="Times New Roman"/>
          <w:i/>
          <w:sz w:val="28"/>
          <w:szCs w:val="28"/>
          <w:lang w:eastAsia="ru-RU"/>
        </w:rPr>
        <w:t>Научный руководитель: Любецкий П.Б.</w:t>
      </w:r>
    </w:p>
    <w:p w:rsidR="001329CE" w:rsidRDefault="001329CE" w:rsidP="00053A96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1329CE" w:rsidRPr="00341CA9" w:rsidRDefault="001329CE" w:rsidP="00142F3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003FA">
        <w:rPr>
          <w:rFonts w:ascii="Times New Roman" w:hAnsi="Times New Roman"/>
          <w:sz w:val="28"/>
          <w:szCs w:val="28"/>
        </w:rPr>
        <w:t>Овощеводство – это одна из наиболее динамично развивающихся отра</w:t>
      </w:r>
      <w:r w:rsidRPr="00C003FA">
        <w:rPr>
          <w:rFonts w:ascii="Times New Roman" w:hAnsi="Times New Roman"/>
          <w:sz w:val="28"/>
          <w:szCs w:val="28"/>
        </w:rPr>
        <w:t>с</w:t>
      </w:r>
      <w:r w:rsidRPr="00C003FA">
        <w:rPr>
          <w:rFonts w:ascii="Times New Roman" w:hAnsi="Times New Roman"/>
          <w:sz w:val="28"/>
          <w:szCs w:val="28"/>
        </w:rPr>
        <w:t>лей сельского хозяйства</w:t>
      </w:r>
      <w:r>
        <w:rPr>
          <w:rFonts w:ascii="Times New Roman" w:hAnsi="Times New Roman"/>
          <w:sz w:val="28"/>
          <w:szCs w:val="28"/>
        </w:rPr>
        <w:t xml:space="preserve"> не только в Республике Беларусь, но и во всем мире. О</w:t>
      </w:r>
      <w:r w:rsidRPr="00341CA9">
        <w:rPr>
          <w:rFonts w:ascii="Times New Roman" w:hAnsi="Times New Roman"/>
          <w:sz w:val="28"/>
          <w:szCs w:val="28"/>
        </w:rPr>
        <w:t>вощи являются важным источником получения витаминов, микроэлементов, а также ценных питательных веществ</w:t>
      </w:r>
      <w:r>
        <w:rPr>
          <w:rFonts w:ascii="Times New Roman" w:hAnsi="Times New Roman"/>
          <w:sz w:val="28"/>
          <w:szCs w:val="28"/>
        </w:rPr>
        <w:t>, поэтому роль отрасли овощеводства в экономике страны и жизни населения в настоящее время очень высокая</w:t>
      </w:r>
      <w:r w:rsidRPr="00341CA9">
        <w:rPr>
          <w:rFonts w:ascii="Times New Roman" w:hAnsi="Times New Roman"/>
          <w:sz w:val="28"/>
          <w:szCs w:val="28"/>
        </w:rPr>
        <w:t>.</w:t>
      </w:r>
    </w:p>
    <w:p w:rsidR="001329CE" w:rsidRPr="00341CA9" w:rsidRDefault="001329CE" w:rsidP="00142F3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41CA9">
        <w:rPr>
          <w:rFonts w:ascii="Times New Roman" w:hAnsi="Times New Roman"/>
          <w:sz w:val="28"/>
          <w:szCs w:val="28"/>
        </w:rPr>
        <w:t>С 2005 по 2010 годы валовой сбор овощей</w:t>
      </w:r>
      <w:r>
        <w:rPr>
          <w:rFonts w:ascii="Times New Roman" w:hAnsi="Times New Roman"/>
          <w:sz w:val="28"/>
          <w:szCs w:val="28"/>
        </w:rPr>
        <w:t xml:space="preserve"> в Республике Беларусь</w:t>
      </w:r>
      <w:r w:rsidRPr="00341CA9">
        <w:rPr>
          <w:rFonts w:ascii="Times New Roman" w:hAnsi="Times New Roman"/>
          <w:sz w:val="28"/>
          <w:szCs w:val="28"/>
        </w:rPr>
        <w:t xml:space="preserve"> вырос на 16 % .За этот период </w:t>
      </w:r>
      <w:r>
        <w:rPr>
          <w:rFonts w:ascii="Times New Roman" w:hAnsi="Times New Roman"/>
          <w:sz w:val="28"/>
          <w:szCs w:val="28"/>
        </w:rPr>
        <w:t xml:space="preserve">четырехкратный </w:t>
      </w:r>
      <w:r w:rsidRPr="00341CA9">
        <w:rPr>
          <w:rFonts w:ascii="Times New Roman" w:hAnsi="Times New Roman"/>
          <w:sz w:val="28"/>
          <w:szCs w:val="28"/>
        </w:rPr>
        <w:t>темп роста экспорта</w:t>
      </w:r>
      <w:r>
        <w:rPr>
          <w:rFonts w:ascii="Times New Roman" w:hAnsi="Times New Roman"/>
          <w:sz w:val="28"/>
          <w:szCs w:val="28"/>
        </w:rPr>
        <w:t xml:space="preserve"> превышал </w:t>
      </w:r>
      <w:r w:rsidRPr="00341CA9">
        <w:rPr>
          <w:rFonts w:ascii="Times New Roman" w:hAnsi="Times New Roman"/>
          <w:sz w:val="28"/>
          <w:szCs w:val="28"/>
        </w:rPr>
        <w:t>темп роста импорта</w:t>
      </w:r>
      <w:r>
        <w:rPr>
          <w:rFonts w:ascii="Times New Roman" w:hAnsi="Times New Roman"/>
          <w:sz w:val="28"/>
          <w:szCs w:val="28"/>
        </w:rPr>
        <w:t>, увеличение которого было в 2,3 раза</w:t>
      </w:r>
      <w:r w:rsidRPr="00341CA9">
        <w:rPr>
          <w:rFonts w:ascii="Times New Roman" w:hAnsi="Times New Roman"/>
          <w:sz w:val="28"/>
          <w:szCs w:val="28"/>
        </w:rPr>
        <w:t>. По уровню производства овощей на душу населения Республика Беларусь превосходит Украину и Ро</w:t>
      </w:r>
      <w:r w:rsidRPr="00341CA9">
        <w:rPr>
          <w:rFonts w:ascii="Times New Roman" w:hAnsi="Times New Roman"/>
          <w:sz w:val="28"/>
          <w:szCs w:val="28"/>
        </w:rPr>
        <w:t>с</w:t>
      </w:r>
      <w:r w:rsidRPr="00341CA9">
        <w:rPr>
          <w:rFonts w:ascii="Times New Roman" w:hAnsi="Times New Roman"/>
          <w:sz w:val="28"/>
          <w:szCs w:val="28"/>
        </w:rPr>
        <w:t xml:space="preserve">сию. Этот показатель в 2010 году вырос до </w:t>
      </w:r>
      <w:smartTag w:uri="urn:schemas-microsoft-com:office:smarttags" w:element="metricconverter">
        <w:smartTagPr>
          <w:attr w:name="ProductID" w:val="246 кг"/>
        </w:smartTagPr>
        <w:r w:rsidRPr="00341CA9">
          <w:rPr>
            <w:rFonts w:ascii="Times New Roman" w:hAnsi="Times New Roman"/>
            <w:sz w:val="28"/>
            <w:szCs w:val="28"/>
          </w:rPr>
          <w:t>246 кг</w:t>
        </w:r>
      </w:smartTag>
      <w:r w:rsidRPr="00341CA9">
        <w:rPr>
          <w:rFonts w:ascii="Times New Roman" w:hAnsi="Times New Roman"/>
          <w:sz w:val="28"/>
          <w:szCs w:val="28"/>
        </w:rPr>
        <w:t xml:space="preserve"> против </w:t>
      </w:r>
      <w:smartTag w:uri="urn:schemas-microsoft-com:office:smarttags" w:element="metricconverter">
        <w:smartTagPr>
          <w:attr w:name="ProductID" w:val="208 кг"/>
        </w:smartTagPr>
        <w:r w:rsidRPr="00341CA9">
          <w:rPr>
            <w:rFonts w:ascii="Times New Roman" w:hAnsi="Times New Roman"/>
            <w:sz w:val="28"/>
            <w:szCs w:val="28"/>
          </w:rPr>
          <w:t>208 кг</w:t>
        </w:r>
      </w:smartTag>
      <w:r w:rsidRPr="00341CA9">
        <w:rPr>
          <w:rFonts w:ascii="Times New Roman" w:hAnsi="Times New Roman"/>
          <w:sz w:val="28"/>
          <w:szCs w:val="28"/>
        </w:rPr>
        <w:t xml:space="preserve"> в 2005 году</w:t>
      </w:r>
      <w:r>
        <w:rPr>
          <w:rFonts w:ascii="Times New Roman" w:hAnsi="Times New Roman"/>
          <w:sz w:val="28"/>
          <w:szCs w:val="28"/>
        </w:rPr>
        <w:t>.</w:t>
      </w:r>
    </w:p>
    <w:p w:rsidR="001329CE" w:rsidRDefault="001329CE" w:rsidP="00142F3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41CA9">
        <w:rPr>
          <w:rFonts w:ascii="Times New Roman" w:hAnsi="Times New Roman"/>
          <w:sz w:val="28"/>
          <w:szCs w:val="28"/>
        </w:rPr>
        <w:t>Наибольшая доля в общем объеме производства овощей по всем катег</w:t>
      </w:r>
      <w:r w:rsidRPr="00341CA9">
        <w:rPr>
          <w:rFonts w:ascii="Times New Roman" w:hAnsi="Times New Roman"/>
          <w:sz w:val="28"/>
          <w:szCs w:val="28"/>
        </w:rPr>
        <w:t>о</w:t>
      </w:r>
      <w:r w:rsidRPr="00341CA9">
        <w:rPr>
          <w:rFonts w:ascii="Times New Roman" w:hAnsi="Times New Roman"/>
          <w:sz w:val="28"/>
          <w:szCs w:val="28"/>
        </w:rPr>
        <w:t xml:space="preserve">риям хозяйств приходится на хозяйства населения. Эта тенденция сохраняется на протяжении всего периода. По фермерским хозяйствам </w:t>
      </w:r>
      <w:r>
        <w:rPr>
          <w:rFonts w:ascii="Times New Roman" w:hAnsi="Times New Roman"/>
          <w:sz w:val="28"/>
          <w:szCs w:val="28"/>
        </w:rPr>
        <w:t>в последнее время она</w:t>
      </w:r>
      <w:r w:rsidRPr="00341CA9">
        <w:rPr>
          <w:rFonts w:ascii="Times New Roman" w:hAnsi="Times New Roman"/>
          <w:sz w:val="28"/>
          <w:szCs w:val="28"/>
        </w:rPr>
        <w:t xml:space="preserve"> выросла на 3,2 пункто-процента. Незначительно увеличилась доля сельск</w:t>
      </w:r>
      <w:r w:rsidRPr="00341CA9">
        <w:rPr>
          <w:rFonts w:ascii="Times New Roman" w:hAnsi="Times New Roman"/>
          <w:sz w:val="28"/>
          <w:szCs w:val="28"/>
        </w:rPr>
        <w:t>о</w:t>
      </w:r>
      <w:r w:rsidRPr="00341CA9">
        <w:rPr>
          <w:rFonts w:ascii="Times New Roman" w:hAnsi="Times New Roman"/>
          <w:sz w:val="28"/>
          <w:szCs w:val="28"/>
        </w:rPr>
        <w:t>хозяйственных организаций в общем объеме производства овощей.</w:t>
      </w:r>
    </w:p>
    <w:p w:rsidR="001329CE" w:rsidRDefault="001329CE" w:rsidP="00142F33">
      <w:pPr>
        <w:spacing w:after="0" w:line="360" w:lineRule="auto"/>
        <w:ind w:firstLine="709"/>
        <w:jc w:val="both"/>
      </w:pPr>
      <w:r w:rsidRPr="00341CA9">
        <w:rPr>
          <w:rFonts w:ascii="Times New Roman" w:hAnsi="Times New Roman"/>
          <w:sz w:val="28"/>
          <w:szCs w:val="28"/>
        </w:rPr>
        <w:t xml:space="preserve">Все регионы республики </w:t>
      </w:r>
      <w:r>
        <w:rPr>
          <w:rFonts w:ascii="Times New Roman" w:hAnsi="Times New Roman"/>
          <w:sz w:val="28"/>
          <w:szCs w:val="28"/>
        </w:rPr>
        <w:t xml:space="preserve">в той или иной степени </w:t>
      </w:r>
      <w:r w:rsidRPr="00341CA9">
        <w:rPr>
          <w:rFonts w:ascii="Times New Roman" w:hAnsi="Times New Roman"/>
          <w:sz w:val="28"/>
          <w:szCs w:val="28"/>
        </w:rPr>
        <w:t>заняты выращиванием овощей. В валовом сборе наибольший удельный весь составляет Минская (21,1%) и Брестская области (20,3%), наименьший – Гродненская и Могиле</w:t>
      </w:r>
      <w:r w:rsidRPr="00341CA9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ская </w:t>
      </w:r>
      <w:r w:rsidRPr="00341CA9">
        <w:rPr>
          <w:rFonts w:ascii="Times New Roman" w:hAnsi="Times New Roman"/>
          <w:sz w:val="28"/>
          <w:szCs w:val="28"/>
        </w:rPr>
        <w:t>области. За период с 2005 по 2010 годы по всем областям наблюдалась тенденция роста валового сбора овощей</w:t>
      </w:r>
      <w:r>
        <w:rPr>
          <w:rFonts w:ascii="Times New Roman" w:hAnsi="Times New Roman"/>
          <w:sz w:val="28"/>
          <w:szCs w:val="28"/>
        </w:rPr>
        <w:t>.</w:t>
      </w:r>
    </w:p>
    <w:p w:rsidR="001329CE" w:rsidRDefault="001329CE" w:rsidP="00142F3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современных условиях важная роль отводится интенсификации овощ</w:t>
      </w:r>
      <w:r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>водства, прежде всего, за счёт роста урожайности. Нами была рассчитана ур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жайность овощей по регионам Республики Беларусь (см. рис. 1).</w:t>
      </w:r>
    </w:p>
    <w:p w:rsidR="001329CE" w:rsidRDefault="001329CE" w:rsidP="00534621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1329CE" w:rsidRDefault="001329CE" w:rsidP="00053A96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437.25pt;height:314.25pt;visibility:visible">
            <v:imagedata r:id="rId4" o:title="" croptop="3024f" cropbottom="4677f" cropleft="6414f" cropright="7195f"/>
          </v:shape>
        </w:pict>
      </w:r>
    </w:p>
    <w:p w:rsidR="001329CE" w:rsidRDefault="001329CE" w:rsidP="00C073A7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Рисунок 1. Урожайность овощей в разрезе регионов РБ, ц/га</w:t>
      </w:r>
    </w:p>
    <w:p w:rsidR="001329CE" w:rsidRDefault="001329CE" w:rsidP="00C073A7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1329CE" w:rsidRDefault="001329CE" w:rsidP="00142F3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Проведённые расчёты показали, что у</w:t>
      </w:r>
      <w:r w:rsidRPr="00341CA9">
        <w:rPr>
          <w:rFonts w:ascii="Times New Roman" w:hAnsi="Times New Roman"/>
          <w:sz w:val="28"/>
          <w:szCs w:val="28"/>
        </w:rPr>
        <w:t>рожайность овощей в целом по ре</w:t>
      </w:r>
      <w:r w:rsidRPr="00341CA9">
        <w:rPr>
          <w:rFonts w:ascii="Times New Roman" w:hAnsi="Times New Roman"/>
          <w:sz w:val="28"/>
          <w:szCs w:val="28"/>
        </w:rPr>
        <w:t>с</w:t>
      </w:r>
      <w:r w:rsidRPr="00341CA9">
        <w:rPr>
          <w:rFonts w:ascii="Times New Roman" w:hAnsi="Times New Roman"/>
          <w:sz w:val="28"/>
          <w:szCs w:val="28"/>
        </w:rPr>
        <w:t xml:space="preserve">публике имеет тенденцию </w:t>
      </w:r>
      <w:r>
        <w:rPr>
          <w:rFonts w:ascii="Times New Roman" w:hAnsi="Times New Roman"/>
          <w:sz w:val="28"/>
          <w:szCs w:val="28"/>
        </w:rPr>
        <w:t xml:space="preserve">к </w:t>
      </w:r>
      <w:r w:rsidRPr="00341CA9">
        <w:rPr>
          <w:rFonts w:ascii="Times New Roman" w:hAnsi="Times New Roman"/>
          <w:sz w:val="28"/>
          <w:szCs w:val="28"/>
        </w:rPr>
        <w:t>рост</w:t>
      </w:r>
      <w:r>
        <w:rPr>
          <w:rFonts w:ascii="Times New Roman" w:hAnsi="Times New Roman"/>
          <w:sz w:val="28"/>
          <w:szCs w:val="28"/>
        </w:rPr>
        <w:t>у</w:t>
      </w:r>
      <w:r w:rsidRPr="00341CA9">
        <w:rPr>
          <w:rFonts w:ascii="Times New Roman" w:hAnsi="Times New Roman"/>
          <w:sz w:val="28"/>
          <w:szCs w:val="28"/>
        </w:rPr>
        <w:t>. Наибольший уровень по этому показателю достигнут в Могилевской области – 265 ц/га, что выше среднереспубликанск</w:t>
      </w:r>
      <w:r w:rsidRPr="00341CA9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го показателя на 18 ц/га. В 2010 году низкая</w:t>
      </w:r>
      <w:r w:rsidRPr="00341CA9">
        <w:rPr>
          <w:rFonts w:ascii="Times New Roman" w:hAnsi="Times New Roman"/>
          <w:sz w:val="28"/>
          <w:szCs w:val="28"/>
        </w:rPr>
        <w:t xml:space="preserve"> урожайность была в Гомельской области, это связано с климатическими условиями, которые сложились в этом году</w:t>
      </w:r>
      <w:r>
        <w:rPr>
          <w:rFonts w:ascii="Times New Roman" w:hAnsi="Times New Roman"/>
          <w:sz w:val="28"/>
          <w:szCs w:val="28"/>
        </w:rPr>
        <w:t>.</w:t>
      </w:r>
    </w:p>
    <w:p w:rsidR="001329CE" w:rsidRPr="002E40B0" w:rsidRDefault="001329CE" w:rsidP="00142F3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B2F24">
        <w:rPr>
          <w:rFonts w:ascii="Times New Roman" w:hAnsi="Times New Roman"/>
          <w:sz w:val="28"/>
          <w:szCs w:val="28"/>
        </w:rPr>
        <w:t>Государственной комплексной программой развития картофелеводства, овощеводства и плодоводства в 2011-2015 годах</w:t>
      </w:r>
      <w:r>
        <w:rPr>
          <w:rFonts w:ascii="Times New Roman" w:hAnsi="Times New Roman"/>
          <w:sz w:val="28"/>
          <w:szCs w:val="28"/>
        </w:rPr>
        <w:t xml:space="preserve"> в Республике Беларусь пред</w:t>
      </w:r>
      <w:r>
        <w:rPr>
          <w:rFonts w:ascii="Times New Roman" w:hAnsi="Times New Roman"/>
          <w:sz w:val="28"/>
          <w:szCs w:val="28"/>
        </w:rPr>
        <w:t>у</w:t>
      </w:r>
      <w:r>
        <w:rPr>
          <w:rFonts w:ascii="Times New Roman" w:hAnsi="Times New Roman"/>
          <w:sz w:val="28"/>
          <w:szCs w:val="28"/>
        </w:rPr>
        <w:t>смотрено о</w:t>
      </w:r>
      <w:r w:rsidRPr="00BB2F24">
        <w:rPr>
          <w:rFonts w:ascii="Times New Roman" w:hAnsi="Times New Roman"/>
          <w:sz w:val="28"/>
          <w:szCs w:val="28"/>
        </w:rPr>
        <w:t>коло 60% объема производства овощей сконцентрировать в крупн</w:t>
      </w:r>
      <w:r w:rsidRPr="00BB2F24">
        <w:rPr>
          <w:rFonts w:ascii="Times New Roman" w:hAnsi="Times New Roman"/>
          <w:sz w:val="28"/>
          <w:szCs w:val="28"/>
        </w:rPr>
        <w:t>о</w:t>
      </w:r>
      <w:r w:rsidRPr="00BB2F24">
        <w:rPr>
          <w:rFonts w:ascii="Times New Roman" w:hAnsi="Times New Roman"/>
          <w:sz w:val="28"/>
          <w:szCs w:val="28"/>
        </w:rPr>
        <w:t>товарных организациях.</w:t>
      </w:r>
      <w:r>
        <w:rPr>
          <w:rFonts w:ascii="Times New Roman" w:hAnsi="Times New Roman"/>
          <w:sz w:val="28"/>
          <w:szCs w:val="28"/>
        </w:rPr>
        <w:t xml:space="preserve"> </w:t>
      </w:r>
      <w:r w:rsidRPr="00C003FA">
        <w:rPr>
          <w:rFonts w:ascii="Times New Roman" w:hAnsi="Times New Roman"/>
          <w:sz w:val="28"/>
          <w:szCs w:val="28"/>
        </w:rPr>
        <w:t>Урожайность овощей в сель</w:t>
      </w:r>
      <w:r>
        <w:rPr>
          <w:rFonts w:ascii="Times New Roman" w:hAnsi="Times New Roman"/>
          <w:sz w:val="28"/>
          <w:szCs w:val="28"/>
        </w:rPr>
        <w:t>ско</w:t>
      </w:r>
      <w:r w:rsidRPr="00C003FA">
        <w:rPr>
          <w:rFonts w:ascii="Times New Roman" w:hAnsi="Times New Roman"/>
          <w:sz w:val="28"/>
          <w:szCs w:val="28"/>
        </w:rPr>
        <w:t>хоз</w:t>
      </w:r>
      <w:r>
        <w:rPr>
          <w:rFonts w:ascii="Times New Roman" w:hAnsi="Times New Roman"/>
          <w:sz w:val="28"/>
          <w:szCs w:val="28"/>
        </w:rPr>
        <w:t xml:space="preserve">яйственных </w:t>
      </w:r>
      <w:r w:rsidRPr="00C003FA">
        <w:rPr>
          <w:rFonts w:ascii="Times New Roman" w:hAnsi="Times New Roman"/>
          <w:sz w:val="28"/>
          <w:szCs w:val="28"/>
        </w:rPr>
        <w:t>орган</w:t>
      </w:r>
      <w:r w:rsidRPr="00C003FA">
        <w:rPr>
          <w:rFonts w:ascii="Times New Roman" w:hAnsi="Times New Roman"/>
          <w:sz w:val="28"/>
          <w:szCs w:val="28"/>
        </w:rPr>
        <w:t>и</w:t>
      </w:r>
      <w:r w:rsidRPr="00C003FA">
        <w:rPr>
          <w:rFonts w:ascii="Times New Roman" w:hAnsi="Times New Roman"/>
          <w:sz w:val="28"/>
          <w:szCs w:val="28"/>
        </w:rPr>
        <w:t>зациях Беларуси в 2015 году должна возрасти на 25- 40% в зависимости от в</w:t>
      </w:r>
      <w:r w:rsidRPr="00C003FA">
        <w:rPr>
          <w:rFonts w:ascii="Times New Roman" w:hAnsi="Times New Roman"/>
          <w:sz w:val="28"/>
          <w:szCs w:val="28"/>
        </w:rPr>
        <w:t>и</w:t>
      </w:r>
      <w:r w:rsidRPr="00C003FA">
        <w:rPr>
          <w:rFonts w:ascii="Times New Roman" w:hAnsi="Times New Roman"/>
          <w:sz w:val="28"/>
          <w:szCs w:val="28"/>
        </w:rPr>
        <w:t xml:space="preserve">дов возделываемых культур, объем их производства </w:t>
      </w:r>
      <w:r>
        <w:rPr>
          <w:rFonts w:ascii="Times New Roman" w:hAnsi="Times New Roman"/>
          <w:sz w:val="28"/>
          <w:szCs w:val="28"/>
        </w:rPr>
        <w:t>запланировано увеличить</w:t>
      </w:r>
      <w:r w:rsidRPr="00C003FA">
        <w:rPr>
          <w:rFonts w:ascii="Times New Roman" w:hAnsi="Times New Roman"/>
          <w:sz w:val="28"/>
          <w:szCs w:val="28"/>
        </w:rPr>
        <w:t xml:space="preserve"> в 1,6 раза до 537 тыс. т</w:t>
      </w:r>
      <w:r>
        <w:rPr>
          <w:rFonts w:ascii="Times New Roman" w:hAnsi="Times New Roman"/>
          <w:sz w:val="28"/>
          <w:szCs w:val="28"/>
        </w:rPr>
        <w:t>онн. При реализации намеченных планов рынок овощей получит импульс для дальнейшего развития, которое в первую очередь должно отразиться на экономической привлекательности работы в отрасли.</w:t>
      </w:r>
    </w:p>
    <w:sectPr w:rsidR="001329CE" w:rsidRPr="002E40B0" w:rsidSect="00142F33">
      <w:pgSz w:w="11907" w:h="16839" w:code="9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drawingGridHorizontalSpacing w:val="11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53A96"/>
    <w:rsid w:val="00053A96"/>
    <w:rsid w:val="00080540"/>
    <w:rsid w:val="001329CE"/>
    <w:rsid w:val="00142F33"/>
    <w:rsid w:val="001B6365"/>
    <w:rsid w:val="00293518"/>
    <w:rsid w:val="002E40B0"/>
    <w:rsid w:val="00300607"/>
    <w:rsid w:val="00302007"/>
    <w:rsid w:val="003236AC"/>
    <w:rsid w:val="00341CA9"/>
    <w:rsid w:val="003605DA"/>
    <w:rsid w:val="003F7B96"/>
    <w:rsid w:val="00481827"/>
    <w:rsid w:val="00503442"/>
    <w:rsid w:val="00534621"/>
    <w:rsid w:val="00535A5B"/>
    <w:rsid w:val="00610434"/>
    <w:rsid w:val="00620101"/>
    <w:rsid w:val="0064387A"/>
    <w:rsid w:val="00647109"/>
    <w:rsid w:val="0067361E"/>
    <w:rsid w:val="0079537F"/>
    <w:rsid w:val="007C00F3"/>
    <w:rsid w:val="007C1F13"/>
    <w:rsid w:val="00817E60"/>
    <w:rsid w:val="008F377B"/>
    <w:rsid w:val="00925ABD"/>
    <w:rsid w:val="00AD4052"/>
    <w:rsid w:val="00B265F9"/>
    <w:rsid w:val="00BB2F24"/>
    <w:rsid w:val="00C003FA"/>
    <w:rsid w:val="00C073A7"/>
    <w:rsid w:val="00C52660"/>
    <w:rsid w:val="00C561FF"/>
    <w:rsid w:val="00D16053"/>
    <w:rsid w:val="00F923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7E60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6104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1043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8</TotalTime>
  <Pages>2</Pages>
  <Words>423</Words>
  <Characters>2412</Characters>
  <Application>Microsoft Office Outlook</Application>
  <DocSecurity>0</DocSecurity>
  <Lines>0</Lines>
  <Paragraphs>0</Paragraphs>
  <ScaleCrop>false</ScaleCrop>
  <Company>DNA Project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Оценка динамики развития рынка и урожайности овощей </dc:title>
  <dc:subject/>
  <dc:creator>DNA7 X86</dc:creator>
  <cp:keywords/>
  <dc:description/>
  <cp:lastModifiedBy>Bushueva.L</cp:lastModifiedBy>
  <cp:revision>4</cp:revision>
  <dcterms:created xsi:type="dcterms:W3CDTF">2012-04-17T10:00:00Z</dcterms:created>
  <dcterms:modified xsi:type="dcterms:W3CDTF">2012-05-21T11:13:00Z</dcterms:modified>
</cp:coreProperties>
</file>