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E6" w:rsidRDefault="00C270E6" w:rsidP="007013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Применение логистических подходов в экономике России</w:t>
      </w:r>
    </w:p>
    <w:p w:rsidR="00C270E6" w:rsidRPr="004C605C" w:rsidRDefault="00C270E6" w:rsidP="004C605C">
      <w:pPr>
        <w:spacing w:after="0" w:line="240" w:lineRule="auto"/>
        <w:ind w:right="142"/>
        <w:rPr>
          <w:rFonts w:ascii="Times New Roman" w:hAnsi="Times New Roman"/>
          <w:i/>
          <w:sz w:val="28"/>
          <w:szCs w:val="28"/>
        </w:rPr>
      </w:pPr>
      <w:r w:rsidRPr="004C605C">
        <w:rPr>
          <w:rFonts w:ascii="Times New Roman" w:hAnsi="Times New Roman"/>
          <w:b/>
          <w:sz w:val="28"/>
          <w:szCs w:val="28"/>
        </w:rPr>
        <w:t>Щербакова А.В.,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605C">
        <w:rPr>
          <w:rFonts w:ascii="Times New Roman" w:hAnsi="Times New Roman"/>
          <w:i/>
          <w:sz w:val="28"/>
          <w:szCs w:val="28"/>
        </w:rPr>
        <w:t>ЯФ МФЮА</w:t>
      </w:r>
    </w:p>
    <w:p w:rsidR="00C270E6" w:rsidRPr="004C605C" w:rsidRDefault="00C270E6" w:rsidP="004C605C">
      <w:pPr>
        <w:spacing w:after="0" w:line="240" w:lineRule="auto"/>
        <w:ind w:right="142"/>
        <w:rPr>
          <w:rFonts w:ascii="Times New Roman" w:hAnsi="Times New Roman"/>
          <w:i/>
          <w:sz w:val="28"/>
          <w:szCs w:val="28"/>
        </w:rPr>
      </w:pPr>
      <w:r w:rsidRPr="004C605C">
        <w:rPr>
          <w:rFonts w:ascii="Times New Roman" w:hAnsi="Times New Roman"/>
          <w:i/>
          <w:sz w:val="28"/>
          <w:szCs w:val="28"/>
        </w:rPr>
        <w:t xml:space="preserve">Научный руководитель: к.э.н., доцент Аникин А.В. </w:t>
      </w:r>
    </w:p>
    <w:p w:rsidR="00C270E6" w:rsidRPr="006E5CB3" w:rsidRDefault="00C270E6" w:rsidP="007013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70E6" w:rsidRDefault="00C270E6" w:rsidP="00270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5CB3">
        <w:rPr>
          <w:rFonts w:ascii="Times New Roman" w:hAnsi="Times New Roman"/>
          <w:sz w:val="28"/>
          <w:szCs w:val="28"/>
        </w:rPr>
        <w:t xml:space="preserve"> </w:t>
      </w:r>
      <w:r w:rsidRPr="006E5CB3">
        <w:rPr>
          <w:rFonts w:ascii="Times New Roman" w:hAnsi="Times New Roman"/>
          <w:sz w:val="28"/>
          <w:szCs w:val="28"/>
        </w:rPr>
        <w:tab/>
        <w:t>С переход</w:t>
      </w:r>
      <w:r>
        <w:rPr>
          <w:rFonts w:ascii="Times New Roman" w:hAnsi="Times New Roman"/>
          <w:sz w:val="28"/>
          <w:szCs w:val="28"/>
        </w:rPr>
        <w:t>ом</w:t>
      </w:r>
      <w:r w:rsidRPr="006E5CB3">
        <w:rPr>
          <w:rFonts w:ascii="Times New Roman" w:hAnsi="Times New Roman"/>
          <w:sz w:val="28"/>
          <w:szCs w:val="28"/>
        </w:rPr>
        <w:t xml:space="preserve"> России к рыночным отношениям  </w:t>
      </w:r>
      <w:r>
        <w:rPr>
          <w:rFonts w:ascii="Times New Roman" w:hAnsi="Times New Roman"/>
          <w:sz w:val="28"/>
          <w:szCs w:val="28"/>
        </w:rPr>
        <w:t>назрела необходимость применения</w:t>
      </w:r>
      <w:r w:rsidRPr="006E5CB3">
        <w:rPr>
          <w:rFonts w:ascii="Times New Roman" w:hAnsi="Times New Roman"/>
          <w:sz w:val="28"/>
          <w:szCs w:val="28"/>
        </w:rPr>
        <w:t xml:space="preserve"> научны</w:t>
      </w:r>
      <w:r>
        <w:rPr>
          <w:rFonts w:ascii="Times New Roman" w:hAnsi="Times New Roman"/>
          <w:sz w:val="28"/>
          <w:szCs w:val="28"/>
        </w:rPr>
        <w:t>х</w:t>
      </w:r>
      <w:r w:rsidRPr="006E5CB3">
        <w:rPr>
          <w:rFonts w:ascii="Times New Roman" w:hAnsi="Times New Roman"/>
          <w:sz w:val="28"/>
          <w:szCs w:val="28"/>
        </w:rPr>
        <w:t xml:space="preserve"> подход</w:t>
      </w:r>
      <w:r>
        <w:rPr>
          <w:rFonts w:ascii="Times New Roman" w:hAnsi="Times New Roman"/>
          <w:sz w:val="28"/>
          <w:szCs w:val="28"/>
        </w:rPr>
        <w:t>ов</w:t>
      </w:r>
      <w:r w:rsidRPr="006E5CB3">
        <w:rPr>
          <w:rFonts w:ascii="Times New Roman" w:hAnsi="Times New Roman"/>
          <w:sz w:val="28"/>
          <w:szCs w:val="28"/>
        </w:rPr>
        <w:t xml:space="preserve"> и практически</w:t>
      </w:r>
      <w:r>
        <w:rPr>
          <w:rFonts w:ascii="Times New Roman" w:hAnsi="Times New Roman"/>
          <w:sz w:val="28"/>
          <w:szCs w:val="28"/>
        </w:rPr>
        <w:t>х</w:t>
      </w:r>
      <w:r w:rsidRPr="006E5CB3">
        <w:rPr>
          <w:rFonts w:ascii="Times New Roman" w:hAnsi="Times New Roman"/>
          <w:sz w:val="28"/>
          <w:szCs w:val="28"/>
        </w:rPr>
        <w:t xml:space="preserve"> методологи</w:t>
      </w:r>
      <w:r>
        <w:rPr>
          <w:rFonts w:ascii="Times New Roman" w:hAnsi="Times New Roman"/>
          <w:sz w:val="28"/>
          <w:szCs w:val="28"/>
        </w:rPr>
        <w:t>й</w:t>
      </w:r>
      <w:r w:rsidRPr="006E5CB3">
        <w:rPr>
          <w:rFonts w:ascii="Times New Roman" w:hAnsi="Times New Roman"/>
          <w:sz w:val="28"/>
          <w:szCs w:val="28"/>
        </w:rPr>
        <w:t xml:space="preserve"> логистики. Как показывает зарубежный опыт, потребность в конкретном теоретическом аппарате и практическом инструментарии логистического менеджмента зависела от ряда условий, сложившихся на определенном историческом отрезке времени. К таким условиям относятся следующие: уровень развития производственных сил, уровень технологического развития, политическая обстановка, зрелость рыночных отношений. </w:t>
      </w:r>
    </w:p>
    <w:p w:rsidR="00C270E6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B3">
        <w:rPr>
          <w:rFonts w:ascii="Times New Roman" w:hAnsi="Times New Roman"/>
          <w:sz w:val="28"/>
          <w:szCs w:val="28"/>
        </w:rPr>
        <w:t xml:space="preserve">Возможность и темпы развития логистических подходов в отечественном бизнесе </w:t>
      </w:r>
      <w:r w:rsidRPr="006258F3">
        <w:rPr>
          <w:rFonts w:ascii="Times New Roman" w:hAnsi="Times New Roman"/>
          <w:sz w:val="28"/>
          <w:szCs w:val="28"/>
        </w:rPr>
        <w:t>сложно</w:t>
      </w:r>
      <w:r w:rsidRPr="006E5CB3">
        <w:rPr>
          <w:rFonts w:ascii="Times New Roman" w:hAnsi="Times New Roman"/>
          <w:sz w:val="28"/>
          <w:szCs w:val="28"/>
        </w:rPr>
        <w:t xml:space="preserve"> рассматривать в контексте сегодняшней обстановки в России и прогноза хода</w:t>
      </w:r>
      <w:r>
        <w:rPr>
          <w:rFonts w:ascii="Times New Roman" w:hAnsi="Times New Roman"/>
          <w:sz w:val="28"/>
          <w:szCs w:val="28"/>
        </w:rPr>
        <w:t xml:space="preserve"> реформ, особенно экономической. П</w:t>
      </w:r>
      <w:r w:rsidRPr="006E5CB3">
        <w:rPr>
          <w:rFonts w:ascii="Times New Roman" w:hAnsi="Times New Roman"/>
          <w:sz w:val="28"/>
          <w:szCs w:val="28"/>
        </w:rPr>
        <w:t>ринципиальны</w:t>
      </w:r>
      <w:r>
        <w:rPr>
          <w:rFonts w:ascii="Times New Roman" w:hAnsi="Times New Roman"/>
          <w:sz w:val="28"/>
          <w:szCs w:val="28"/>
        </w:rPr>
        <w:t>ми</w:t>
      </w:r>
      <w:r w:rsidRPr="006E5C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проблемами</w:t>
      </w:r>
      <w:r w:rsidRPr="006E5CB3">
        <w:rPr>
          <w:rFonts w:ascii="Times New Roman" w:hAnsi="Times New Roman"/>
          <w:sz w:val="28"/>
          <w:szCs w:val="28"/>
        </w:rPr>
        <w:t xml:space="preserve">, которые </w:t>
      </w:r>
      <w:r>
        <w:rPr>
          <w:rFonts w:ascii="Times New Roman" w:hAnsi="Times New Roman"/>
          <w:sz w:val="28"/>
          <w:szCs w:val="28"/>
        </w:rPr>
        <w:t xml:space="preserve">сегодня </w:t>
      </w:r>
      <w:r w:rsidRPr="006E5CB3">
        <w:rPr>
          <w:rFonts w:ascii="Times New Roman" w:hAnsi="Times New Roman"/>
          <w:sz w:val="28"/>
          <w:szCs w:val="28"/>
        </w:rPr>
        <w:t>имеются на пути развития логистической концепции в России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C270E6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1)т</w:t>
      </w:r>
      <w:r w:rsidRPr="006E5CB3">
        <w:rPr>
          <w:rFonts w:ascii="Times New Roman" w:hAnsi="Times New Roman"/>
          <w:sz w:val="28"/>
          <w:szCs w:val="28"/>
        </w:rPr>
        <w:t>яжелая общеэкономическая ситуация и социальная напряженность во всех слоях общества;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70E6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E5CB3">
        <w:rPr>
          <w:rFonts w:ascii="Times New Roman" w:hAnsi="Times New Roman"/>
          <w:sz w:val="28"/>
          <w:szCs w:val="28"/>
        </w:rPr>
        <w:t>недооценка значимости сферы обращения;</w:t>
      </w:r>
    </w:p>
    <w:p w:rsidR="00C270E6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</w:t>
      </w:r>
      <w:r w:rsidRPr="006E5CB3">
        <w:rPr>
          <w:rFonts w:ascii="Times New Roman" w:hAnsi="Times New Roman"/>
          <w:sz w:val="28"/>
          <w:szCs w:val="28"/>
        </w:rPr>
        <w:t>отставание инфраструктуры экономики даже от среднемирового уровня;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70E6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E5CB3">
        <w:rPr>
          <w:rFonts w:ascii="Times New Roman" w:hAnsi="Times New Roman"/>
          <w:sz w:val="28"/>
          <w:szCs w:val="28"/>
        </w:rPr>
        <w:t>низкий уровень развития производственно-технической и технологической базы складского хозяйства;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70E6" w:rsidRPr="006E5CB3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E5CB3">
        <w:rPr>
          <w:rFonts w:ascii="Times New Roman" w:hAnsi="Times New Roman"/>
          <w:sz w:val="28"/>
          <w:szCs w:val="28"/>
        </w:rPr>
        <w:t>слабое развитие промышленности по производству современной тары и упаковки и т. п.</w:t>
      </w:r>
    </w:p>
    <w:p w:rsidR="00C270E6" w:rsidRPr="006E5CB3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E5CB3">
        <w:rPr>
          <w:rFonts w:ascii="Times New Roman" w:hAnsi="Times New Roman"/>
          <w:sz w:val="28"/>
          <w:szCs w:val="28"/>
        </w:rPr>
        <w:t>есмотря на перечисленные негативные моменты к началу 90-х гг., т. е. начальному этапу перехода к рыночным отношениям, в России имелись определенные предпосылки для развития логистических идей в различных отраслях экономики. Их можно разделить на две большие группы: научно-теоретические и производственно-технические (технологические).</w:t>
      </w:r>
    </w:p>
    <w:p w:rsidR="00C270E6" w:rsidRPr="006E5CB3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B3">
        <w:rPr>
          <w:rFonts w:ascii="Times New Roman" w:hAnsi="Times New Roman"/>
          <w:sz w:val="28"/>
          <w:szCs w:val="28"/>
        </w:rPr>
        <w:t>Научно-теоретические предпосылки связаны с вузовской подготовкой специалистов по широкому кругу дисциплин, прямо или косвенно имеющих отношение к логистике, а также большим количеством научных трудов и методических разработок, затрагивающих в той или иной степени проблемы логистики и составляющих ее теоретическую и научно-методическую основу. Это работы отечественных ученых в областях системного анализа, технической и экономической кибернетики, исследования операций, теории управления запасами, теории массового обслуживания.</w:t>
      </w:r>
    </w:p>
    <w:p w:rsidR="00C270E6" w:rsidRPr="006E5CB3" w:rsidRDefault="00C270E6" w:rsidP="002704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B3">
        <w:rPr>
          <w:rFonts w:ascii="Times New Roman" w:hAnsi="Times New Roman"/>
          <w:sz w:val="28"/>
          <w:szCs w:val="28"/>
        </w:rPr>
        <w:t>Научно-технические предпосылки связаны с внедрением в различных отраслях промышленного производства систем управления материальным</w:t>
      </w:r>
      <w:r>
        <w:rPr>
          <w:rFonts w:ascii="Times New Roman" w:hAnsi="Times New Roman"/>
          <w:sz w:val="28"/>
          <w:szCs w:val="28"/>
        </w:rPr>
        <w:t>и</w:t>
      </w:r>
      <w:r w:rsidRPr="006E5CB3">
        <w:rPr>
          <w:rFonts w:ascii="Times New Roman" w:hAnsi="Times New Roman"/>
          <w:sz w:val="28"/>
          <w:szCs w:val="28"/>
        </w:rPr>
        <w:t xml:space="preserve"> поток</w:t>
      </w:r>
      <w:r>
        <w:rPr>
          <w:rFonts w:ascii="Times New Roman" w:hAnsi="Times New Roman"/>
          <w:sz w:val="28"/>
          <w:szCs w:val="28"/>
        </w:rPr>
        <w:t>а</w:t>
      </w:r>
      <w:r w:rsidRPr="006E5CB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6E5CB3">
        <w:rPr>
          <w:rFonts w:ascii="Times New Roman" w:hAnsi="Times New Roman"/>
          <w:sz w:val="28"/>
          <w:szCs w:val="28"/>
        </w:rPr>
        <w:t xml:space="preserve"> (то, что мы сейчас называем прерогативой логистики). В первую очередь это относится к внутрипроизводственным системам организации работы технологического (промышленного) транспорта и складского хозяйства, гибким автоматизированным и роботизированным комплексам. </w:t>
      </w:r>
      <w:r>
        <w:rPr>
          <w:rFonts w:ascii="Times New Roman" w:hAnsi="Times New Roman"/>
          <w:sz w:val="28"/>
          <w:szCs w:val="28"/>
        </w:rPr>
        <w:t>Р</w:t>
      </w:r>
      <w:r w:rsidRPr="006E5CB3">
        <w:rPr>
          <w:rFonts w:ascii="Times New Roman" w:hAnsi="Times New Roman"/>
          <w:sz w:val="28"/>
          <w:szCs w:val="28"/>
        </w:rPr>
        <w:t>ассмотренные предпосылки создают фундамент для интенсивного внедрения логистической концепции управления в сферах производства и обращения. Однако необходимы быстрая и качественная подготовка кадров, развитие и совершенствование производственной, технической и технологической базы логистики в различных отраслях экономики, а также создание логистических товаропроводящих структур, микро- и макрологистических систем различного уровня.</w:t>
      </w:r>
    </w:p>
    <w:sectPr w:rsidR="00C270E6" w:rsidRPr="006E5CB3" w:rsidSect="00477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DA2"/>
    <w:rsid w:val="0013194A"/>
    <w:rsid w:val="001C79F8"/>
    <w:rsid w:val="001D7348"/>
    <w:rsid w:val="001E47FA"/>
    <w:rsid w:val="002531AD"/>
    <w:rsid w:val="00257AD1"/>
    <w:rsid w:val="0027049A"/>
    <w:rsid w:val="00277AB6"/>
    <w:rsid w:val="003052D1"/>
    <w:rsid w:val="00305B79"/>
    <w:rsid w:val="00334207"/>
    <w:rsid w:val="003531E0"/>
    <w:rsid w:val="003E20FB"/>
    <w:rsid w:val="00416F52"/>
    <w:rsid w:val="00447C5F"/>
    <w:rsid w:val="0047730F"/>
    <w:rsid w:val="004B20CD"/>
    <w:rsid w:val="004C605C"/>
    <w:rsid w:val="005143A2"/>
    <w:rsid w:val="00553B56"/>
    <w:rsid w:val="006258F3"/>
    <w:rsid w:val="006B198B"/>
    <w:rsid w:val="006C6ADC"/>
    <w:rsid w:val="006D106C"/>
    <w:rsid w:val="006E5CB3"/>
    <w:rsid w:val="007013F2"/>
    <w:rsid w:val="00736FD1"/>
    <w:rsid w:val="007450FF"/>
    <w:rsid w:val="007B3F1E"/>
    <w:rsid w:val="009D04EB"/>
    <w:rsid w:val="009E5F7E"/>
    <w:rsid w:val="00A911FF"/>
    <w:rsid w:val="00A92AB9"/>
    <w:rsid w:val="00AE59AF"/>
    <w:rsid w:val="00B2616D"/>
    <w:rsid w:val="00BD4F30"/>
    <w:rsid w:val="00C01E8F"/>
    <w:rsid w:val="00C270E6"/>
    <w:rsid w:val="00D367D3"/>
    <w:rsid w:val="00D57DA2"/>
    <w:rsid w:val="00D62BCF"/>
    <w:rsid w:val="00D87972"/>
    <w:rsid w:val="00DC40DB"/>
    <w:rsid w:val="00DF6BD4"/>
    <w:rsid w:val="00E445B7"/>
    <w:rsid w:val="00F9486A"/>
    <w:rsid w:val="00FD4229"/>
    <w:rsid w:val="00FF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0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04E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2</Pages>
  <Words>454</Words>
  <Characters>2594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7876</dc:creator>
  <cp:keywords/>
  <dc:description/>
  <cp:lastModifiedBy>Mosina.J</cp:lastModifiedBy>
  <cp:revision>13</cp:revision>
  <dcterms:created xsi:type="dcterms:W3CDTF">2011-03-23T16:28:00Z</dcterms:created>
  <dcterms:modified xsi:type="dcterms:W3CDTF">2011-05-04T06:45:00Z</dcterms:modified>
</cp:coreProperties>
</file>